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FC" w:rsidRPr="00CB5BE0" w:rsidRDefault="008510FC" w:rsidP="008510FC">
      <w:pPr>
        <w:jc w:val="center"/>
        <w:rPr>
          <w:sz w:val="24"/>
          <w:szCs w:val="24"/>
          <w:u w:val="single"/>
        </w:rPr>
      </w:pPr>
      <w:r w:rsidRPr="00CB5BE0">
        <w:rPr>
          <w:sz w:val="24"/>
          <w:szCs w:val="24"/>
          <w:u w:val="single"/>
        </w:rPr>
        <w:t>Zpomalený svět</w:t>
      </w:r>
      <w:r w:rsidR="00CB5BE0" w:rsidRPr="00CB5BE0">
        <w:rPr>
          <w:sz w:val="24"/>
          <w:szCs w:val="24"/>
          <w:u w:val="single"/>
        </w:rPr>
        <w:t xml:space="preserve"> – Julie </w:t>
      </w:r>
      <w:proofErr w:type="spellStart"/>
      <w:r w:rsidR="00CB5BE0" w:rsidRPr="00CB5BE0">
        <w:rPr>
          <w:sz w:val="24"/>
          <w:szCs w:val="24"/>
          <w:u w:val="single"/>
        </w:rPr>
        <w:t>Andreášová</w:t>
      </w:r>
      <w:proofErr w:type="spellEnd"/>
    </w:p>
    <w:p w:rsidR="000350F4" w:rsidRDefault="008510FC" w:rsidP="00336780">
      <w:pPr>
        <w:ind w:firstLine="708"/>
        <w:jc w:val="both"/>
        <w:rPr>
          <w:sz w:val="24"/>
          <w:szCs w:val="24"/>
        </w:rPr>
      </w:pPr>
      <w:r w:rsidRPr="00336780">
        <w:rPr>
          <w:sz w:val="24"/>
          <w:szCs w:val="24"/>
        </w:rPr>
        <w:t>Žil jednou muž jménem Eduard. Jeho styl života byl uspěchaný a pořád se za něčím hnal. Byl osamělý, rodiče neměl, protože zemřeli na moři</w:t>
      </w:r>
      <w:r w:rsidR="00BD2128" w:rsidRPr="00336780">
        <w:rPr>
          <w:sz w:val="24"/>
          <w:szCs w:val="24"/>
        </w:rPr>
        <w:t>,</w:t>
      </w:r>
      <w:r w:rsidRPr="00336780">
        <w:rPr>
          <w:sz w:val="24"/>
          <w:szCs w:val="24"/>
        </w:rPr>
        <w:t xml:space="preserve"> a žil v malém domečku na pobřeží. Z celého srdce nenáviděl moře, ale neměl peníze na jiný dům. Jediný důvod</w:t>
      </w:r>
      <w:r w:rsidR="00BD2128" w:rsidRPr="00336780">
        <w:rPr>
          <w:sz w:val="24"/>
          <w:szCs w:val="24"/>
        </w:rPr>
        <w:t>,</w:t>
      </w:r>
      <w:r w:rsidRPr="00336780">
        <w:rPr>
          <w:sz w:val="24"/>
          <w:szCs w:val="24"/>
        </w:rPr>
        <w:t xml:space="preserve"> proč někdy zavítal k</w:t>
      </w:r>
      <w:r w:rsidR="00BD2128" w:rsidRPr="00336780">
        <w:rPr>
          <w:sz w:val="24"/>
          <w:szCs w:val="24"/>
        </w:rPr>
        <w:t> </w:t>
      </w:r>
      <w:r w:rsidRPr="00336780">
        <w:rPr>
          <w:sz w:val="24"/>
          <w:szCs w:val="24"/>
        </w:rPr>
        <w:t>moři</w:t>
      </w:r>
      <w:r w:rsidR="00BD2128" w:rsidRPr="00336780">
        <w:rPr>
          <w:sz w:val="24"/>
          <w:szCs w:val="24"/>
        </w:rPr>
        <w:t>,</w:t>
      </w:r>
      <w:r w:rsidRPr="00336780">
        <w:rPr>
          <w:sz w:val="24"/>
          <w:szCs w:val="24"/>
        </w:rPr>
        <w:t xml:space="preserve"> byl ten, že rád lovil ryby a potom je smažil u sebe doma k večeři.</w:t>
      </w:r>
      <w:r w:rsidR="000350F4" w:rsidRPr="00336780">
        <w:rPr>
          <w:sz w:val="24"/>
          <w:szCs w:val="24"/>
        </w:rPr>
        <w:t xml:space="preserve"> Doslova proklínal vodu, vlny, všechny živočichy</w:t>
      </w:r>
      <w:r w:rsidR="00BD2128" w:rsidRPr="00336780">
        <w:rPr>
          <w:sz w:val="24"/>
          <w:szCs w:val="24"/>
        </w:rPr>
        <w:t>,</w:t>
      </w:r>
      <w:r w:rsidR="000350F4" w:rsidRPr="00336780">
        <w:rPr>
          <w:sz w:val="24"/>
          <w:szCs w:val="24"/>
        </w:rPr>
        <w:t xml:space="preserve"> co v ní žili</w:t>
      </w:r>
      <w:r w:rsidR="00BD2128" w:rsidRPr="00336780">
        <w:rPr>
          <w:sz w:val="24"/>
          <w:szCs w:val="24"/>
        </w:rPr>
        <w:t>,</w:t>
      </w:r>
      <w:r w:rsidR="000350F4" w:rsidRPr="00336780">
        <w:rPr>
          <w:sz w:val="24"/>
          <w:szCs w:val="24"/>
        </w:rPr>
        <w:t xml:space="preserve"> a naprosto vše</w:t>
      </w:r>
      <w:r w:rsidR="00BD2128" w:rsidRPr="00336780">
        <w:rPr>
          <w:sz w:val="24"/>
          <w:szCs w:val="24"/>
        </w:rPr>
        <w:t>,</w:t>
      </w:r>
      <w:r w:rsidR="000350F4" w:rsidRPr="00336780">
        <w:rPr>
          <w:sz w:val="24"/>
          <w:szCs w:val="24"/>
        </w:rPr>
        <w:t xml:space="preserve"> co se jí týkalo. Nemohl cítit ani tu slanou vůni. Dával tomu modrému chudákovi s</w:t>
      </w:r>
      <w:r w:rsidR="00BD2128" w:rsidRPr="00336780">
        <w:rPr>
          <w:sz w:val="24"/>
          <w:szCs w:val="24"/>
        </w:rPr>
        <w:t> vlnitými</w:t>
      </w:r>
      <w:r w:rsidR="000350F4" w:rsidRPr="00336780">
        <w:rPr>
          <w:sz w:val="24"/>
          <w:szCs w:val="24"/>
        </w:rPr>
        <w:t xml:space="preserve"> </w:t>
      </w:r>
      <w:r w:rsidR="006343E5" w:rsidRPr="00336780">
        <w:rPr>
          <w:sz w:val="24"/>
          <w:szCs w:val="24"/>
        </w:rPr>
        <w:t>vlasy, u kterého</w:t>
      </w:r>
      <w:r w:rsidR="000350F4" w:rsidRPr="00336780">
        <w:rPr>
          <w:sz w:val="24"/>
          <w:szCs w:val="24"/>
        </w:rPr>
        <w:t xml:space="preserve"> žil</w:t>
      </w:r>
      <w:r w:rsidR="008A3B21" w:rsidRPr="00336780">
        <w:rPr>
          <w:sz w:val="24"/>
          <w:szCs w:val="24"/>
        </w:rPr>
        <w:t>,</w:t>
      </w:r>
      <w:r w:rsidR="000350F4" w:rsidRPr="00336780">
        <w:rPr>
          <w:sz w:val="24"/>
          <w:szCs w:val="24"/>
        </w:rPr>
        <w:t xml:space="preserve"> za vinu vše, co se přihodilo jeho rodičům kdysi dávno na lodi. Ale co kdyby se to jednoho dne změnilo. Co kdyby se Eduard a moře stali nejlepšími kamarády.</w:t>
      </w:r>
      <w:r w:rsidR="006343E5" w:rsidRPr="00336780">
        <w:rPr>
          <w:sz w:val="24"/>
          <w:szCs w:val="24"/>
        </w:rPr>
        <w:tab/>
      </w:r>
      <w:r w:rsidR="000350F4" w:rsidRPr="00336780">
        <w:rPr>
          <w:sz w:val="24"/>
          <w:szCs w:val="24"/>
        </w:rPr>
        <w:t>Jednoho dne, který měl být jako každý jiný, se stalo něco zvláštního. Když si Eda kráčel ze své vskutku nudné práce, kterou nenáviděl jako naprosto všechno kolem sebe, zaslechl hlas.</w:t>
      </w:r>
      <w:r w:rsidR="00387150" w:rsidRPr="00336780">
        <w:rPr>
          <w:sz w:val="24"/>
          <w:szCs w:val="24"/>
        </w:rPr>
        <w:t xml:space="preserve"> Vycházel z vody. Podíval se tam, ale neviděl nic jiného, než ty otravné ryby, kterým šly bublinky od pusy a tvářily se, jako by se nechumelilo. Mrzout se dal zase do kroku a v hlavě si pomyslel, jestli se nezbláznil. Doma jeho večer probíhal stejně monotónně jako kaž</w:t>
      </w:r>
      <w:r w:rsidR="008A3B21" w:rsidRPr="00336780">
        <w:rPr>
          <w:sz w:val="24"/>
          <w:szCs w:val="24"/>
        </w:rPr>
        <w:t>dý den. Udělal si svoje oblíbená</w:t>
      </w:r>
      <w:r w:rsidR="00387150" w:rsidRPr="00336780">
        <w:rPr>
          <w:sz w:val="24"/>
          <w:szCs w:val="24"/>
        </w:rPr>
        <w:t xml:space="preserve"> vajíčka se slaninou a usedl na gauč. Gauč byl jeho nejlepší přítel a taky to byla snad jediná věc, kterou měl Eda rád. Rozuměli si, jelikož gauč neustále mlčel a poskytoval mu pohodlí. Eduard hltal každou sekundu fotbalového zápasu, ale najednou ho něco vyrušilo. Zase slyšel ty vlezlé hlasy. Vztekle zavrčel a prudce otevřel dveře na terasu, ze které viděl na moře. Rozešel se rychlým krokem k vodě a zasvítil do ní baterkou. Ve vodě byly zase ty stejné ryb</w:t>
      </w:r>
      <w:r w:rsidR="008A3B21" w:rsidRPr="00336780">
        <w:rPr>
          <w:sz w:val="24"/>
          <w:szCs w:val="24"/>
        </w:rPr>
        <w:t>y a zase dělaly jakoby nic. Eda</w:t>
      </w:r>
      <w:r w:rsidR="00BA1D43" w:rsidRPr="00336780">
        <w:rPr>
          <w:sz w:val="24"/>
          <w:szCs w:val="24"/>
        </w:rPr>
        <w:t xml:space="preserve"> si cestou zpět do svého domku nalhával, že to přece nemohly být ty stejné ryby. Do noci mu hlavou vrtaly události dnešního dne. Usínalo se mu těžce. Když se dalšího dne probudil, nedalo mu to a šel zkontrolovat, jestli tam náhodou neuvidí zase ty stejné známé. Opět tam byly. Eduard se zamračil a strčil prst do vody. Ryby se ho nelekly. Překvapilo ho to, normálně se ho ostatní báli a nikdo s ním nechtěl mít nic společného. Necítil už takovou zlost, vlastně ani nevěděl, co cítil. Jen tam seděl a prstem ve vodě hladil rybu po bar</w:t>
      </w:r>
      <w:r w:rsidR="00987A3C" w:rsidRPr="00336780">
        <w:rPr>
          <w:sz w:val="24"/>
          <w:szCs w:val="24"/>
        </w:rPr>
        <w:t>evných šupinách. Jeho hlava jako</w:t>
      </w:r>
      <w:r w:rsidR="00BA1D43" w:rsidRPr="00336780">
        <w:rPr>
          <w:sz w:val="24"/>
          <w:szCs w:val="24"/>
        </w:rPr>
        <w:t>by vypověděla službu. Seděl tam dlouho. Z minut se stávaly hodiny a za chvíli už byla tma. Až pak mu došlo, že celý den strávil sledováním ryb. Byl zmatený a naštvaný. Nevěděl</w:t>
      </w:r>
      <w:r w:rsidR="001C12E0" w:rsidRPr="00336780">
        <w:rPr>
          <w:sz w:val="24"/>
          <w:szCs w:val="24"/>
        </w:rPr>
        <w:t>,</w:t>
      </w:r>
      <w:r w:rsidR="00BA1D43" w:rsidRPr="00336780">
        <w:rPr>
          <w:sz w:val="24"/>
          <w:szCs w:val="24"/>
        </w:rPr>
        <w:t xml:space="preserve"> co se s ním děje. Ale zároveň už se necítil tak sám. V hlavě se mu bily myšlenky. Chtěl ty ryby </w:t>
      </w:r>
      <w:r w:rsidR="009650D2" w:rsidRPr="00336780">
        <w:rPr>
          <w:sz w:val="24"/>
          <w:szCs w:val="24"/>
        </w:rPr>
        <w:t>ulovit a usmažit si je k večeři</w:t>
      </w:r>
      <w:r w:rsidR="00BA1D43" w:rsidRPr="00336780">
        <w:rPr>
          <w:sz w:val="24"/>
          <w:szCs w:val="24"/>
        </w:rPr>
        <w:t xml:space="preserve"> jako každou rybu</w:t>
      </w:r>
      <w:r w:rsidR="001C12E0" w:rsidRPr="00336780">
        <w:rPr>
          <w:sz w:val="24"/>
          <w:szCs w:val="24"/>
        </w:rPr>
        <w:t>,</w:t>
      </w:r>
      <w:r w:rsidR="00BA1D43" w:rsidRPr="00336780">
        <w:rPr>
          <w:sz w:val="24"/>
          <w:szCs w:val="24"/>
        </w:rPr>
        <w:t xml:space="preserve"> co kdy viděl a chytil. Dlouho v hlavě bojoval. Další den vstal a zavolal do práce, že dnes nepřijde.</w:t>
      </w:r>
      <w:r w:rsidR="00161302" w:rsidRPr="00336780">
        <w:rPr>
          <w:sz w:val="24"/>
          <w:szCs w:val="24"/>
        </w:rPr>
        <w:t xml:space="preserve"> Zamířil si to na svou půdu, kde ležela zaprášená výbava na potápění, která patřila jeho rodičům. Posteskl si. Miloval svoje rodiče. Rychle se do ní navlékl a běžel na pláž. Chtěl plavat mezi j</w:t>
      </w:r>
      <w:r w:rsidR="009650D2" w:rsidRPr="00336780">
        <w:rPr>
          <w:sz w:val="24"/>
          <w:szCs w:val="24"/>
        </w:rPr>
        <w:t>eho novými kamarádkami. Chtěl</w:t>
      </w:r>
      <w:r w:rsidR="00161302" w:rsidRPr="00336780">
        <w:rPr>
          <w:sz w:val="24"/>
          <w:szCs w:val="24"/>
        </w:rPr>
        <w:t xml:space="preserve"> více poznat, ten jejich podvodní život. Nasadil si masku a vklouzl do vody. Jeho pocity se měnily z min</w:t>
      </w:r>
      <w:r w:rsidR="00C157F3" w:rsidRPr="00336780">
        <w:rPr>
          <w:sz w:val="24"/>
          <w:szCs w:val="24"/>
        </w:rPr>
        <w:t>uty na minutu. Nemohl najít nové</w:t>
      </w:r>
      <w:r w:rsidR="00161302" w:rsidRPr="00336780">
        <w:rPr>
          <w:sz w:val="24"/>
          <w:szCs w:val="24"/>
        </w:rPr>
        <w:t xml:space="preserve"> kamarádky</w:t>
      </w:r>
      <w:r w:rsidR="00C157F3" w:rsidRPr="00336780">
        <w:rPr>
          <w:sz w:val="24"/>
          <w:szCs w:val="24"/>
        </w:rPr>
        <w:t>. U</w:t>
      </w:r>
      <w:r w:rsidR="00161302" w:rsidRPr="00336780">
        <w:rPr>
          <w:sz w:val="24"/>
          <w:szCs w:val="24"/>
        </w:rPr>
        <w:t>ž chtěl odejít, ale na poslední chvíli připlavaly a ukázaly mu úplně nový svět.</w:t>
      </w:r>
      <w:r w:rsidR="006343E5" w:rsidRPr="00336780">
        <w:rPr>
          <w:sz w:val="24"/>
          <w:szCs w:val="24"/>
        </w:rPr>
        <w:tab/>
      </w:r>
      <w:r w:rsidR="001D5D30" w:rsidRPr="00336780">
        <w:rPr>
          <w:sz w:val="24"/>
          <w:szCs w:val="24"/>
        </w:rPr>
        <w:tab/>
      </w:r>
      <w:r w:rsidR="0012469E" w:rsidRPr="00336780">
        <w:rPr>
          <w:sz w:val="24"/>
          <w:szCs w:val="24"/>
        </w:rPr>
        <w:t xml:space="preserve"> Eduard upustil všechny starosti</w:t>
      </w:r>
      <w:r w:rsidR="004758B3">
        <w:rPr>
          <w:sz w:val="24"/>
          <w:szCs w:val="24"/>
        </w:rPr>
        <w:t xml:space="preserve"> </w:t>
      </w:r>
      <w:r w:rsidR="0012469E" w:rsidRPr="00336780">
        <w:rPr>
          <w:sz w:val="24"/>
          <w:szCs w:val="24"/>
        </w:rPr>
        <w:t>a</w:t>
      </w:r>
      <w:r w:rsidR="00161302" w:rsidRPr="00336780">
        <w:rPr>
          <w:sz w:val="24"/>
          <w:szCs w:val="24"/>
        </w:rPr>
        <w:t xml:space="preserve"> uspěchaný život se najednou zpomalil. Plaval mezi rybami, kolem barevných korálů, zkoumal všechna zákoutí</w:t>
      </w:r>
      <w:r w:rsidR="0012469E" w:rsidRPr="00336780">
        <w:rPr>
          <w:sz w:val="24"/>
          <w:szCs w:val="24"/>
        </w:rPr>
        <w:t xml:space="preserve"> a hltal každou věc mnohem více</w:t>
      </w:r>
      <w:r w:rsidR="00161302" w:rsidRPr="00336780">
        <w:rPr>
          <w:sz w:val="24"/>
          <w:szCs w:val="24"/>
        </w:rPr>
        <w:t xml:space="preserve"> než fotbalové zápasy. Bylo tam takové ticho, které nikdy nepoznal. Nikdo nikam nespěchal, všechny ryby si plavaly a spokojeně žily svůj život</w:t>
      </w:r>
      <w:r w:rsidR="006343E5" w:rsidRPr="00336780">
        <w:rPr>
          <w:sz w:val="24"/>
          <w:szCs w:val="24"/>
        </w:rPr>
        <w:t xml:space="preserve">. </w:t>
      </w:r>
      <w:r w:rsidR="0012469E" w:rsidRPr="00336780">
        <w:rPr>
          <w:sz w:val="24"/>
          <w:szCs w:val="24"/>
        </w:rPr>
        <w:t xml:space="preserve"> Zamiloval se do tohoto</w:t>
      </w:r>
      <w:r w:rsidR="006343E5" w:rsidRPr="00336780">
        <w:rPr>
          <w:sz w:val="24"/>
          <w:szCs w:val="24"/>
        </w:rPr>
        <w:t xml:space="preserve"> jiného a pomalého života. Ryby mu dělaly společnost až do konce jeho života a každý den po náročné práci skočil místo na gauč do podvodního světa.</w:t>
      </w:r>
    </w:p>
    <w:p w:rsidR="00943059" w:rsidRDefault="00943059" w:rsidP="009430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1360"/>
        <w:gridCol w:w="1361"/>
        <w:gridCol w:w="4120"/>
      </w:tblGrid>
      <w:tr w:rsidR="00943059" w:rsidTr="004D5AB1">
        <w:trPr>
          <w:trHeight w:val="601"/>
          <w:jc w:val="center"/>
        </w:trPr>
        <w:tc>
          <w:tcPr>
            <w:tcW w:w="9562" w:type="dxa"/>
            <w:gridSpan w:val="4"/>
          </w:tcPr>
          <w:p w:rsidR="00943059" w:rsidRPr="009951A1" w:rsidRDefault="00943059" w:rsidP="004D5AB1">
            <w:pPr>
              <w:pStyle w:val="Default"/>
              <w:rPr>
                <w:szCs w:val="20"/>
              </w:rPr>
            </w:pPr>
            <w:r w:rsidRPr="009951A1">
              <w:rPr>
                <w:szCs w:val="20"/>
              </w:rPr>
              <w:t xml:space="preserve">Název díla: </w:t>
            </w:r>
            <w:r>
              <w:rPr>
                <w:szCs w:val="20"/>
              </w:rPr>
              <w:t>Zpomalený svět</w:t>
            </w:r>
          </w:p>
        </w:tc>
      </w:tr>
      <w:tr w:rsidR="00943059" w:rsidTr="004D5AB1">
        <w:trPr>
          <w:trHeight w:val="475"/>
          <w:jc w:val="center"/>
        </w:trPr>
        <w:tc>
          <w:tcPr>
            <w:tcW w:w="9562" w:type="dxa"/>
            <w:gridSpan w:val="4"/>
          </w:tcPr>
          <w:p w:rsidR="00943059" w:rsidRPr="009951A1" w:rsidRDefault="00943059" w:rsidP="004D5AB1">
            <w:pPr>
              <w:pStyle w:val="Default"/>
              <w:rPr>
                <w:szCs w:val="20"/>
              </w:rPr>
            </w:pPr>
            <w:r w:rsidRPr="009951A1">
              <w:rPr>
                <w:szCs w:val="20"/>
              </w:rPr>
              <w:t xml:space="preserve">Jméno a příjmení: </w:t>
            </w:r>
            <w:r>
              <w:rPr>
                <w:szCs w:val="20"/>
              </w:rPr>
              <w:t xml:space="preserve">Julie </w:t>
            </w:r>
            <w:proofErr w:type="spellStart"/>
            <w:r>
              <w:rPr>
                <w:szCs w:val="20"/>
              </w:rPr>
              <w:t>Andreášová</w:t>
            </w:r>
            <w:proofErr w:type="spellEnd"/>
          </w:p>
        </w:tc>
      </w:tr>
      <w:tr w:rsidR="00943059" w:rsidTr="004D5AB1">
        <w:trPr>
          <w:trHeight w:val="485"/>
          <w:jc w:val="center"/>
        </w:trPr>
        <w:tc>
          <w:tcPr>
            <w:tcW w:w="9562" w:type="dxa"/>
            <w:gridSpan w:val="4"/>
          </w:tcPr>
          <w:p w:rsidR="00943059" w:rsidRPr="009951A1" w:rsidRDefault="00943059" w:rsidP="004D5AB1">
            <w:pPr>
              <w:pStyle w:val="Default"/>
              <w:rPr>
                <w:szCs w:val="20"/>
              </w:rPr>
            </w:pPr>
            <w:r>
              <w:rPr>
                <w:szCs w:val="20"/>
              </w:rPr>
              <w:t>Název a adresa školy</w:t>
            </w:r>
            <w:r w:rsidRPr="009951A1">
              <w:rPr>
                <w:szCs w:val="20"/>
              </w:rPr>
              <w:t xml:space="preserve">: </w:t>
            </w:r>
            <w:r>
              <w:rPr>
                <w:szCs w:val="20"/>
              </w:rPr>
              <w:t>ZŠ Novoměstská 21, Brno</w:t>
            </w:r>
            <w:r>
              <w:rPr>
                <w:szCs w:val="20"/>
              </w:rPr>
              <w:tab/>
              <w:t xml:space="preserve"> </w:t>
            </w:r>
          </w:p>
        </w:tc>
      </w:tr>
      <w:tr w:rsidR="00943059" w:rsidTr="004D5AB1">
        <w:trPr>
          <w:trHeight w:val="586"/>
          <w:jc w:val="center"/>
        </w:trPr>
        <w:tc>
          <w:tcPr>
            <w:tcW w:w="9562" w:type="dxa"/>
            <w:gridSpan w:val="4"/>
          </w:tcPr>
          <w:p w:rsidR="00943059" w:rsidRDefault="00943059" w:rsidP="004D5AB1">
            <w:pPr>
              <w:pStyle w:val="Default"/>
              <w:rPr>
                <w:szCs w:val="20"/>
              </w:rPr>
            </w:pPr>
            <w:r>
              <w:rPr>
                <w:szCs w:val="20"/>
              </w:rPr>
              <w:t>Jméno pedagoga:</w:t>
            </w:r>
            <w:r>
              <w:rPr>
                <w:szCs w:val="20"/>
              </w:rPr>
              <w:tab/>
            </w:r>
            <w:r>
              <w:rPr>
                <w:szCs w:val="20"/>
              </w:rPr>
              <w:tab/>
            </w:r>
            <w:r>
              <w:rPr>
                <w:szCs w:val="20"/>
              </w:rPr>
              <w:br/>
              <w:t xml:space="preserve">(vč. služebního kontaktu) Mgr. Svobodová; </w:t>
            </w:r>
            <w:r w:rsidRPr="001218C3">
              <w:rPr>
                <w:rFonts w:ascii="Verdana" w:hAnsi="Verdana"/>
                <w:bCs/>
                <w:sz w:val="20"/>
                <w:szCs w:val="20"/>
                <w:shd w:val="clear" w:color="auto" w:fill="F5F7F7"/>
              </w:rPr>
              <w:t>+420 541 321 508</w:t>
            </w:r>
          </w:p>
        </w:tc>
      </w:tr>
      <w:tr w:rsidR="00943059" w:rsidTr="004D5AB1">
        <w:trPr>
          <w:trHeight w:val="586"/>
          <w:jc w:val="center"/>
        </w:trPr>
        <w:tc>
          <w:tcPr>
            <w:tcW w:w="9562" w:type="dxa"/>
            <w:gridSpan w:val="4"/>
          </w:tcPr>
          <w:p w:rsidR="00943059" w:rsidRPr="009951A1" w:rsidRDefault="00943059" w:rsidP="004D5AB1">
            <w:pPr>
              <w:pStyle w:val="Default"/>
              <w:rPr>
                <w:szCs w:val="20"/>
              </w:rPr>
            </w:pPr>
            <w:r>
              <w:rPr>
                <w:szCs w:val="20"/>
              </w:rPr>
              <w:t>Technika: próza</w:t>
            </w:r>
            <w:r>
              <w:rPr>
                <w:szCs w:val="20"/>
              </w:rPr>
              <w:tab/>
            </w:r>
            <w:r>
              <w:rPr>
                <w:szCs w:val="20"/>
              </w:rPr>
              <w:tab/>
            </w:r>
          </w:p>
        </w:tc>
      </w:tr>
      <w:tr w:rsidR="00943059" w:rsidTr="004D5AB1">
        <w:trPr>
          <w:trHeight w:val="595"/>
          <w:jc w:val="center"/>
        </w:trPr>
        <w:tc>
          <w:tcPr>
            <w:tcW w:w="2721" w:type="dxa"/>
          </w:tcPr>
          <w:p w:rsidR="00943059" w:rsidRPr="009951A1" w:rsidRDefault="00943059" w:rsidP="004D5AB1">
            <w:pPr>
              <w:pStyle w:val="Default"/>
              <w:rPr>
                <w:szCs w:val="20"/>
              </w:rPr>
            </w:pPr>
            <w:r w:rsidRPr="009951A1">
              <w:rPr>
                <w:szCs w:val="20"/>
              </w:rPr>
              <w:t xml:space="preserve">Kategorie: </w:t>
            </w:r>
            <w:r>
              <w:rPr>
                <w:szCs w:val="20"/>
              </w:rPr>
              <w:t>4.</w:t>
            </w:r>
          </w:p>
        </w:tc>
        <w:tc>
          <w:tcPr>
            <w:tcW w:w="2721" w:type="dxa"/>
            <w:gridSpan w:val="2"/>
          </w:tcPr>
          <w:p w:rsidR="00943059" w:rsidRPr="009951A1" w:rsidRDefault="00943059" w:rsidP="004D5AB1">
            <w:pPr>
              <w:pStyle w:val="Default"/>
              <w:rPr>
                <w:szCs w:val="20"/>
              </w:rPr>
            </w:pPr>
            <w:r w:rsidRPr="009951A1">
              <w:rPr>
                <w:szCs w:val="20"/>
              </w:rPr>
              <w:t xml:space="preserve">Třída: </w:t>
            </w:r>
            <w:r>
              <w:rPr>
                <w:szCs w:val="20"/>
              </w:rPr>
              <w:t>devátá</w:t>
            </w:r>
          </w:p>
        </w:tc>
        <w:tc>
          <w:tcPr>
            <w:tcW w:w="4120" w:type="dxa"/>
          </w:tcPr>
          <w:p w:rsidR="00943059" w:rsidRPr="009951A1" w:rsidRDefault="00943059" w:rsidP="004D5AB1">
            <w:pPr>
              <w:pStyle w:val="Default"/>
              <w:rPr>
                <w:szCs w:val="20"/>
              </w:rPr>
            </w:pPr>
            <w:r w:rsidRPr="009951A1">
              <w:rPr>
                <w:szCs w:val="20"/>
              </w:rPr>
              <w:t xml:space="preserve">Věk: </w:t>
            </w:r>
            <w:r>
              <w:rPr>
                <w:szCs w:val="20"/>
              </w:rPr>
              <w:t>15</w:t>
            </w:r>
          </w:p>
        </w:tc>
      </w:tr>
      <w:tr w:rsidR="00943059" w:rsidTr="004D5AB1">
        <w:trPr>
          <w:trHeight w:val="319"/>
          <w:jc w:val="center"/>
        </w:trPr>
        <w:tc>
          <w:tcPr>
            <w:tcW w:w="9562" w:type="dxa"/>
            <w:gridSpan w:val="4"/>
          </w:tcPr>
          <w:p w:rsidR="00943059" w:rsidRPr="009951A1" w:rsidRDefault="00943059" w:rsidP="004D5AB1">
            <w:pPr>
              <w:pStyle w:val="Default"/>
              <w:jc w:val="both"/>
              <w:rPr>
                <w:szCs w:val="20"/>
              </w:rPr>
            </w:pPr>
            <w:r>
              <w:rPr>
                <w:szCs w:val="20"/>
              </w:rPr>
              <w:t xml:space="preserve">Škola tímto prohlašuje, že disponuje platným souhlasem zákonných zástupců se zpracováním osobních údajů </w:t>
            </w:r>
            <w:r w:rsidRPr="009951A1">
              <w:rPr>
                <w:szCs w:val="20"/>
              </w:rPr>
              <w:t>s tím, že dílo</w:t>
            </w:r>
            <w:r>
              <w:rPr>
                <w:szCs w:val="20"/>
              </w:rPr>
              <w:t xml:space="preserve"> </w:t>
            </w:r>
            <w:r w:rsidRPr="009951A1">
              <w:rPr>
                <w:szCs w:val="20"/>
              </w:rPr>
              <w:t>s uvedením jména dítěte bude v zájmu propagace publikováno, reprodukováno, vystaveno či jinak prezentováno vč. elektronických médií dle uvážení organizátora, případně využito pro archivaci výsledků, výzdobu veřejných zařízení apod.</w:t>
            </w:r>
          </w:p>
        </w:tc>
      </w:tr>
      <w:tr w:rsidR="00943059" w:rsidTr="004D5AB1">
        <w:trPr>
          <w:trHeight w:val="662"/>
          <w:jc w:val="center"/>
        </w:trPr>
        <w:tc>
          <w:tcPr>
            <w:tcW w:w="4081" w:type="dxa"/>
            <w:gridSpan w:val="2"/>
          </w:tcPr>
          <w:p w:rsidR="00943059" w:rsidRDefault="00943059" w:rsidP="004D5AB1">
            <w:pPr>
              <w:pStyle w:val="Default"/>
              <w:rPr>
                <w:szCs w:val="20"/>
              </w:rPr>
            </w:pPr>
            <w:r w:rsidRPr="009951A1">
              <w:rPr>
                <w:szCs w:val="20"/>
              </w:rPr>
              <w:t xml:space="preserve">Jméno a </w:t>
            </w:r>
            <w:r>
              <w:rPr>
                <w:szCs w:val="20"/>
              </w:rPr>
              <w:t>pedagoga</w:t>
            </w:r>
            <w:r w:rsidRPr="009951A1">
              <w:rPr>
                <w:szCs w:val="20"/>
              </w:rPr>
              <w:t xml:space="preserve">: </w:t>
            </w:r>
          </w:p>
          <w:p w:rsidR="00943059" w:rsidRPr="009951A1" w:rsidRDefault="00943059" w:rsidP="004D5AB1">
            <w:pPr>
              <w:pStyle w:val="Default"/>
              <w:rPr>
                <w:szCs w:val="20"/>
              </w:rPr>
            </w:pPr>
            <w:r>
              <w:rPr>
                <w:szCs w:val="20"/>
              </w:rPr>
              <w:t>Mgr. Svobodová</w:t>
            </w:r>
          </w:p>
        </w:tc>
        <w:tc>
          <w:tcPr>
            <w:tcW w:w="5481" w:type="dxa"/>
            <w:gridSpan w:val="2"/>
          </w:tcPr>
          <w:p w:rsidR="00943059" w:rsidRDefault="00943059" w:rsidP="004D5AB1">
            <w:pPr>
              <w:pStyle w:val="Default"/>
              <w:rPr>
                <w:szCs w:val="20"/>
              </w:rPr>
            </w:pPr>
            <w:r w:rsidRPr="009951A1">
              <w:rPr>
                <w:szCs w:val="20"/>
              </w:rPr>
              <w:t>Datum a p</w:t>
            </w:r>
            <w:r>
              <w:rPr>
                <w:szCs w:val="20"/>
              </w:rPr>
              <w:t>odpis pedagoga</w:t>
            </w:r>
            <w:r w:rsidRPr="009951A1">
              <w:rPr>
                <w:szCs w:val="20"/>
              </w:rPr>
              <w:t xml:space="preserve">: </w:t>
            </w:r>
          </w:p>
          <w:p w:rsidR="00943059" w:rsidRPr="009951A1" w:rsidRDefault="00943059" w:rsidP="004D5AB1">
            <w:pPr>
              <w:pStyle w:val="Default"/>
              <w:rPr>
                <w:szCs w:val="20"/>
              </w:rPr>
            </w:pPr>
            <w:r>
              <w:rPr>
                <w:szCs w:val="20"/>
              </w:rPr>
              <w:t>2. 3. 2020 Svobodová</w:t>
            </w:r>
          </w:p>
        </w:tc>
      </w:tr>
    </w:tbl>
    <w:p w:rsidR="00943059" w:rsidRDefault="00943059" w:rsidP="00943059"/>
    <w:p w:rsidR="00943059" w:rsidRPr="00336780" w:rsidRDefault="00943059" w:rsidP="00336780">
      <w:pPr>
        <w:ind w:firstLine="708"/>
        <w:jc w:val="both"/>
        <w:rPr>
          <w:sz w:val="24"/>
          <w:szCs w:val="24"/>
        </w:rPr>
      </w:pPr>
      <w:bookmarkStart w:id="0" w:name="_GoBack"/>
      <w:bookmarkEnd w:id="0"/>
    </w:p>
    <w:sectPr w:rsidR="00943059" w:rsidRPr="00336780" w:rsidSect="00D32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FC"/>
    <w:rsid w:val="000350F4"/>
    <w:rsid w:val="0012469E"/>
    <w:rsid w:val="00161302"/>
    <w:rsid w:val="001C12E0"/>
    <w:rsid w:val="001D5D30"/>
    <w:rsid w:val="00336780"/>
    <w:rsid w:val="00387150"/>
    <w:rsid w:val="004758B3"/>
    <w:rsid w:val="006343E5"/>
    <w:rsid w:val="008510FC"/>
    <w:rsid w:val="008A3B21"/>
    <w:rsid w:val="00943059"/>
    <w:rsid w:val="009650D2"/>
    <w:rsid w:val="00987A3C"/>
    <w:rsid w:val="00B779CF"/>
    <w:rsid w:val="00BA1D43"/>
    <w:rsid w:val="00BD2128"/>
    <w:rsid w:val="00C157F3"/>
    <w:rsid w:val="00CB5BE0"/>
    <w:rsid w:val="00D32C31"/>
    <w:rsid w:val="00D764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4305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430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3682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Frýbortová Ivana</cp:lastModifiedBy>
  <cp:revision>2</cp:revision>
  <cp:lastPrinted>2020-03-02T10:51:00Z</cp:lastPrinted>
  <dcterms:created xsi:type="dcterms:W3CDTF">2020-03-02T10:53:00Z</dcterms:created>
  <dcterms:modified xsi:type="dcterms:W3CDTF">2020-03-02T10:53:00Z</dcterms:modified>
</cp:coreProperties>
</file>